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bookmarkStart w:id="0" w:name="_GoBack"/>
      <w:bookmarkEnd w:id="0"/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52052" w:rsidRDefault="005F54CC" w:rsidP="00123C41">
            <w:pPr>
              <w:pStyle w:val="Style17"/>
              <w:widowControl/>
              <w:rPr>
                <w:sz w:val="22"/>
                <w:szCs w:val="22"/>
              </w:rPr>
            </w:pPr>
            <w:r w:rsidRPr="005F54CC">
              <w:t>Выборочное федеральное статистическое наблюдение доходов населения и участия в социальных программах</w:t>
            </w:r>
            <w:r w:rsidR="00552052" w:rsidRPr="00552052">
              <w:t xml:space="preserve"> </w:t>
            </w:r>
            <w:r w:rsidR="00552052" w:rsidRPr="00552052">
              <w:rPr>
                <w:bCs/>
              </w:rPr>
              <w:t xml:space="preserve"> 201</w:t>
            </w:r>
            <w:r w:rsidR="00123C41">
              <w:rPr>
                <w:bCs/>
              </w:rPr>
              <w:t>9</w:t>
            </w:r>
            <w:r w:rsidR="00552052" w:rsidRPr="00552052">
              <w:rPr>
                <w:bCs/>
              </w:rPr>
              <w:t xml:space="preserve"> году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930B7" w:rsidP="00703BB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</w:t>
            </w:r>
            <w:r w:rsidR="005F54CC">
              <w:rPr>
                <w:sz w:val="22"/>
                <w:szCs w:val="22"/>
              </w:rPr>
              <w:t>нварь</w:t>
            </w:r>
            <w:r>
              <w:rPr>
                <w:sz w:val="22"/>
                <w:szCs w:val="22"/>
              </w:rPr>
              <w:t>-</w:t>
            </w:r>
            <w:r w:rsidR="00703BB4">
              <w:rPr>
                <w:sz w:val="22"/>
                <w:szCs w:val="22"/>
              </w:rPr>
              <w:t>ноябрь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052" w:rsidRPr="00552052" w:rsidRDefault="00552052" w:rsidP="0055205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52052">
              <w:rPr>
                <w:rFonts w:eastAsia="Times New Roman"/>
              </w:rPr>
              <w:t>Федеральный бюджет</w:t>
            </w:r>
          </w:p>
          <w:p w:rsidR="005E2AF2" w:rsidRPr="009D1F60" w:rsidRDefault="005F54CC" w:rsidP="00552052">
            <w:pPr>
              <w:pStyle w:val="Style17"/>
              <w:widowControl/>
              <w:rPr>
                <w:sz w:val="22"/>
                <w:szCs w:val="22"/>
              </w:rPr>
            </w:pPr>
            <w:r w:rsidRPr="002801F6">
              <w:t>Код   </w:t>
            </w:r>
            <w:r>
              <w:t>157011315590592020244</w:t>
            </w:r>
            <w:r w:rsidRPr="002801F6">
              <w:t> 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B7E23" w:rsidRDefault="00123C41">
            <w:pPr>
              <w:pStyle w:val="Style17"/>
              <w:widowControl/>
            </w:pPr>
            <w:r>
              <w:t>Бригадир-</w:t>
            </w:r>
            <w:r w:rsidR="00A76492" w:rsidRPr="002B7E23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proofErr w:type="gramStart"/>
            <w:r w:rsidR="00362CC9">
              <w:rPr>
                <w:rStyle w:val="FontStyle22"/>
                <w:b w:val="0"/>
              </w:rPr>
              <w:t xml:space="preserve">( </w:t>
            </w:r>
            <w:proofErr w:type="gramEnd"/>
            <w:r w:rsidR="00362CC9">
              <w:rPr>
                <w:rStyle w:val="FontStyle22"/>
                <w:b w:val="0"/>
              </w:rPr>
              <w:t>23 с</w:t>
            </w:r>
            <w:r w:rsidR="009930B7">
              <w:rPr>
                <w:rStyle w:val="FontStyle22"/>
                <w:b w:val="0"/>
              </w:rPr>
              <w:t>ч</w:t>
            </w:r>
            <w:r w:rsidR="00362CC9">
              <w:rPr>
                <w:rStyle w:val="FontStyle22"/>
                <w:b w:val="0"/>
              </w:rPr>
              <w:t>етных участка 552 домохозяйства)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703BB4">
            <w:pPr>
              <w:pStyle w:val="Style17"/>
              <w:widowControl/>
            </w:pPr>
            <w: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91081">
            <w:pPr>
              <w:pStyle w:val="Style17"/>
              <w:widowControl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703BB4">
            <w:pPr>
              <w:pStyle w:val="Style17"/>
              <w:widowControl/>
            </w:pPr>
            <w:r>
              <w:t>62901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B7E23" w:rsidRDefault="00123C41">
            <w:pPr>
              <w:pStyle w:val="Style17"/>
              <w:widowControl/>
            </w:pPr>
            <w:r w:rsidRPr="002B7E23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23C41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proofErr w:type="gramStart"/>
            <w:r>
              <w:rPr>
                <w:rStyle w:val="FontStyle22"/>
                <w:b w:val="0"/>
              </w:rPr>
              <w:t xml:space="preserve">( </w:t>
            </w:r>
            <w:proofErr w:type="gramEnd"/>
            <w:r>
              <w:rPr>
                <w:rStyle w:val="FontStyle22"/>
                <w:b w:val="0"/>
              </w:rPr>
              <w:t>23 с</w:t>
            </w:r>
            <w:r w:rsidR="009930B7">
              <w:rPr>
                <w:rStyle w:val="FontStyle22"/>
                <w:b w:val="0"/>
              </w:rPr>
              <w:t>ч</w:t>
            </w:r>
            <w:r>
              <w:rPr>
                <w:rStyle w:val="FontStyle22"/>
                <w:b w:val="0"/>
              </w:rPr>
              <w:t>етных участка 552 домохозяйства)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91081" w:rsidP="00703BB4">
            <w:pPr>
              <w:pStyle w:val="Style17"/>
              <w:widowControl/>
            </w:pPr>
            <w:r>
              <w:t>1</w:t>
            </w:r>
            <w:r w:rsidR="00703BB4"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91081">
            <w:pPr>
              <w:pStyle w:val="Style17"/>
              <w:widowControl/>
            </w:pPr>
            <w: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703BB4">
            <w:pPr>
              <w:pStyle w:val="Style17"/>
              <w:widowControl/>
            </w:pPr>
            <w:r>
              <w:t>252321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B7E23" w:rsidRDefault="00A76492">
            <w:pPr>
              <w:pStyle w:val="Style17"/>
              <w:widowControl/>
            </w:pPr>
            <w:r w:rsidRPr="002B7E23"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proofErr w:type="gramStart"/>
            <w:r w:rsidR="00362CC9">
              <w:rPr>
                <w:rStyle w:val="FontStyle22"/>
                <w:b w:val="0"/>
              </w:rPr>
              <w:t xml:space="preserve">( </w:t>
            </w:r>
            <w:proofErr w:type="gramEnd"/>
            <w:r w:rsidR="00362CC9">
              <w:rPr>
                <w:rStyle w:val="FontStyle22"/>
                <w:b w:val="0"/>
              </w:rPr>
              <w:t>23 с</w:t>
            </w:r>
            <w:r w:rsidR="009930B7">
              <w:rPr>
                <w:rStyle w:val="FontStyle22"/>
                <w:b w:val="0"/>
              </w:rPr>
              <w:t>ч</w:t>
            </w:r>
            <w:r w:rsidR="00362CC9">
              <w:rPr>
                <w:rStyle w:val="FontStyle22"/>
                <w:b w:val="0"/>
              </w:rPr>
              <w:t>етных участка 552 домохозяйства)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F54CC">
            <w:pPr>
              <w:pStyle w:val="Style17"/>
              <w:widowControl/>
            </w:pPr>
            <w:r>
              <w:t>23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A4B1F">
            <w:pPr>
              <w:pStyle w:val="Style17"/>
              <w:widowControl/>
            </w:pPr>
            <w:r>
              <w:t>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040282">
            <w:pPr>
              <w:pStyle w:val="Style17"/>
              <w:widowControl/>
            </w:pPr>
            <w:r>
              <w:t>324300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B40022">
            <w:pPr>
              <w:pStyle w:val="Style17"/>
              <w:widowControl/>
            </w:pPr>
            <w:r>
              <w:t>Оператор ФЛК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62CC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  <w:r w:rsidR="00362CC9">
              <w:rPr>
                <w:rStyle w:val="FontStyle22"/>
                <w:b w:val="0"/>
              </w:rPr>
              <w:t>(552 домохозяйства)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A4B1F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C6E06">
            <w:pPr>
              <w:pStyle w:val="Style17"/>
              <w:widowControl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A4B1F">
            <w:pPr>
              <w:pStyle w:val="Style17"/>
              <w:widowControl/>
            </w:pPr>
            <w:r>
              <w:t>11359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B40022">
            <w:pPr>
              <w:pStyle w:val="Style17"/>
              <w:widowControl/>
            </w:pPr>
            <w:r>
              <w:t>Оператор ввода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62CC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  <w:r w:rsidR="00362CC9">
              <w:rPr>
                <w:rStyle w:val="FontStyle22"/>
                <w:b w:val="0"/>
              </w:rPr>
              <w:t>(552 домохозяйства)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A4B1F">
            <w:pPr>
              <w:pStyle w:val="Style17"/>
              <w:widowControl/>
            </w:pPr>
            <w: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C6E06">
            <w:pPr>
              <w:pStyle w:val="Style17"/>
              <w:widowControl/>
            </w:pPr>
            <w: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A4B1F">
            <w:pPr>
              <w:pStyle w:val="Style17"/>
              <w:widowControl/>
            </w:pPr>
            <w:r>
              <w:t>47880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«_____»</w:t>
      </w:r>
      <w:r w:rsidR="005A4DE0">
        <w:rPr>
          <w:rStyle w:val="FontStyle24"/>
          <w:b w:val="0"/>
        </w:rPr>
        <w:t>____________</w:t>
      </w:r>
      <w:r w:rsidR="00FF4137">
        <w:rPr>
          <w:rStyle w:val="FontStyle24"/>
          <w:b w:val="0"/>
        </w:rPr>
        <w:t>201</w:t>
      </w:r>
      <w:r w:rsidR="005A4DE0">
        <w:rPr>
          <w:rStyle w:val="FontStyle24"/>
          <w:b w:val="0"/>
        </w:rPr>
        <w:t xml:space="preserve">__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E072AF" w:rsidRPr="00E072AF">
        <w:rPr>
          <w:rStyle w:val="FontStyle30"/>
          <w:b w:val="0"/>
          <w:u w:val="single"/>
        </w:rPr>
        <w:t>http://kalugastat.gks.ru/wps/wcm/connect/rosstat_ts/kalugastat/ru/about/government_purchases/contracts_with_phisical_person_info/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lastRenderedPageBreak/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D83" w:rsidRDefault="002B1D83">
      <w:r>
        <w:separator/>
      </w:r>
    </w:p>
  </w:endnote>
  <w:endnote w:type="continuationSeparator" w:id="0">
    <w:p w:rsidR="002B1D83" w:rsidRDefault="002B1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D83" w:rsidRDefault="002B1D83">
      <w:r>
        <w:separator/>
      </w:r>
    </w:p>
  </w:footnote>
  <w:footnote w:type="continuationSeparator" w:id="0">
    <w:p w:rsidR="002B1D83" w:rsidRDefault="002B1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40282"/>
    <w:rsid w:val="00095EAC"/>
    <w:rsid w:val="000B2846"/>
    <w:rsid w:val="000F6BF2"/>
    <w:rsid w:val="00123C41"/>
    <w:rsid w:val="0018759B"/>
    <w:rsid w:val="001C6E06"/>
    <w:rsid w:val="00291CD5"/>
    <w:rsid w:val="002B1D83"/>
    <w:rsid w:val="002B7E23"/>
    <w:rsid w:val="00362CC9"/>
    <w:rsid w:val="003911F4"/>
    <w:rsid w:val="003D5FAE"/>
    <w:rsid w:val="003F59BC"/>
    <w:rsid w:val="003F676D"/>
    <w:rsid w:val="004B62FE"/>
    <w:rsid w:val="005076CC"/>
    <w:rsid w:val="005117A5"/>
    <w:rsid w:val="00512020"/>
    <w:rsid w:val="00552052"/>
    <w:rsid w:val="00591081"/>
    <w:rsid w:val="005A4DE0"/>
    <w:rsid w:val="005C4A42"/>
    <w:rsid w:val="005E2AF2"/>
    <w:rsid w:val="005F54CC"/>
    <w:rsid w:val="00607288"/>
    <w:rsid w:val="006D6C0F"/>
    <w:rsid w:val="006E536A"/>
    <w:rsid w:val="00703BB4"/>
    <w:rsid w:val="00745344"/>
    <w:rsid w:val="00765943"/>
    <w:rsid w:val="009930B7"/>
    <w:rsid w:val="009A4B1F"/>
    <w:rsid w:val="009D0E0E"/>
    <w:rsid w:val="009D1F60"/>
    <w:rsid w:val="00A21FD5"/>
    <w:rsid w:val="00A76492"/>
    <w:rsid w:val="00B40022"/>
    <w:rsid w:val="00C13265"/>
    <w:rsid w:val="00C1449C"/>
    <w:rsid w:val="00E072AF"/>
    <w:rsid w:val="00E244FC"/>
    <w:rsid w:val="00E30647"/>
    <w:rsid w:val="00E31296"/>
    <w:rsid w:val="00E97648"/>
    <w:rsid w:val="00F13C59"/>
    <w:rsid w:val="00F20330"/>
    <w:rsid w:val="00F400AA"/>
    <w:rsid w:val="00F77545"/>
    <w:rsid w:val="00FB05B9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8395D-CBF8-407A-90FC-8CEE0EE43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1917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Капитонова Наталья Александровна</cp:lastModifiedBy>
  <cp:revision>2</cp:revision>
  <cp:lastPrinted>2019-11-14T06:33:00Z</cp:lastPrinted>
  <dcterms:created xsi:type="dcterms:W3CDTF">2019-11-14T06:33:00Z</dcterms:created>
  <dcterms:modified xsi:type="dcterms:W3CDTF">2019-11-14T06:33:00Z</dcterms:modified>
</cp:coreProperties>
</file>